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50C42" w:rsidP="00150C42" w:rsidRDefault="00150C42" w14:paraId="198BFF38" w14:textId="77777777">
      <w:r>
        <w:t xml:space="preserve">CENTRE DE VACANCES DE TARICHE - GENERAL CONDITIONS OF SALE  </w:t>
      </w:r>
    </w:p>
    <w:p w:rsidR="00150C42" w:rsidP="00150C42" w:rsidRDefault="00150C42" w14:paraId="2ACABC78" w14:textId="77777777">
      <w:r>
        <w:t xml:space="preserve">Rented accommodations are guaranteed to be delivered in good condition and to match their description. Centre de </w:t>
      </w:r>
      <w:r>
        <w:t xml:space="preserve">Vacances </w:t>
      </w:r>
      <w:r>
        <w:t xml:space="preserve">de </w:t>
      </w:r>
      <w:r>
        <w:t xml:space="preserve">Tariche </w:t>
      </w:r>
      <w:r>
        <w:t xml:space="preserve">undertakes to provide accommodation that meets the advertised quality standards.</w:t>
      </w:r>
    </w:p>
    <w:p w:rsidR="00150C42" w:rsidP="00150C42" w:rsidRDefault="00150C42" w14:paraId="3EAD191E" w14:textId="77777777"/>
    <w:p w:rsidR="00150C42" w:rsidP="00150C42" w:rsidRDefault="00150C42" w14:paraId="11A95F5B" w14:textId="77777777">
      <w:r>
        <w:t xml:space="preserve">**2. Protection of Personal Data**  </w:t>
      </w:r>
    </w:p>
    <w:p w:rsidR="00150C42" w:rsidP="00150C42" w:rsidRDefault="00150C42" w14:paraId="29BBD62A" w14:textId="77777777">
      <w:r>
        <w:t xml:space="preserve">a. Personal data collected during the booking process is used solely for the purpose of managing the rental and will not be shared with third parties except as required by law.  </w:t>
      </w:r>
    </w:p>
    <w:p w:rsidR="00150C42" w:rsidP="00150C42" w:rsidRDefault="00150C42" w14:paraId="2613D443" w14:textId="77777777">
      <w:r>
        <w:t xml:space="preserve">b. Data is protected with encryption techniques that meet current security standards. Customers have the right to access, correct and delete their data.</w:t>
      </w:r>
    </w:p>
    <w:p w:rsidR="00150C42" w:rsidP="00150C42" w:rsidRDefault="00150C42" w14:paraId="61C2E15C" w14:textId="77777777"/>
    <w:p w:rsidR="00150C42" w:rsidP="00150C42" w:rsidRDefault="00150C42" w14:paraId="0C4C6A28" w14:textId="77777777">
      <w:r>
        <w:t xml:space="preserve">**3. Booking and Payment**  </w:t>
      </w:r>
    </w:p>
    <w:p w:rsidR="00150C42" w:rsidP="00150C42" w:rsidRDefault="00150C42" w14:paraId="6A912AF0" w14:textId="77777777">
      <w:r>
        <w:t xml:space="preserve">a. A deposit of 30% of the total booking amount is required at the time of booking.  </w:t>
      </w:r>
    </w:p>
    <w:p w:rsidR="00150C42" w:rsidP="00150C42" w:rsidRDefault="00150C42" w14:paraId="5E29320C" w14:textId="77777777">
      <w:r>
        <w:t xml:space="preserve">b. Prices listed include all applicable taxes (VAT), except for tourist taxes, which are the responsibility of the customer.  </w:t>
      </w:r>
    </w:p>
    <w:p w:rsidR="00150C42" w:rsidP="00150C42" w:rsidRDefault="00150C42" w14:paraId="6D71CFAC" w14:textId="77777777">
      <w:r>
        <w:t xml:space="preserve">c. In case of early departure or delayed arrival, no refund will be granted except in cases of duly justified force majeure accepted by the Centre.</w:t>
      </w:r>
    </w:p>
    <w:p w:rsidR="00150C42" w:rsidP="00150C42" w:rsidRDefault="00150C42" w14:paraId="4238E71B" w14:textId="77777777"/>
    <w:p w:rsidR="00150C42" w:rsidP="00150C42" w:rsidRDefault="00150C42" w14:paraId="1C06C6C2" w14:textId="77777777">
      <w:r>
        <w:t xml:space="preserve">**4. Rental conditions**  </w:t>
      </w:r>
    </w:p>
    <w:p w:rsidR="00150C42" w:rsidP="00150C42" w:rsidRDefault="00150C42" w14:paraId="4B03D30C" w14:textId="77777777">
      <w:r>
        <w:t xml:space="preserve">a. For chalets and hotel rooms, accommodations are available from 3:00 pm on the day of arrival and must be vacated by 10:00 am on the day of departure. For camping sites, check-in may take place between 2:00 p.m. and 6:00 p.m. and check-out must be completed by 11:30 a.m. on the day of departure, with the site to be vacated by 12:00 noon. In the absence of notification of a late arrival before 18:00, the Centre reserves the right to re-rent the reserved pitch or accommodation.  </w:t>
      </w:r>
    </w:p>
    <w:p w:rsidR="00150C42" w:rsidP="00150C42" w:rsidRDefault="00150C42" w14:paraId="6CC453A4" w14:textId="77777777">
      <w:r>
        <w:t xml:space="preserve">b. Guests are required to leave the accommodation in a satisfactory state of cleanliness upon departure. Failure to do so may result in additional cleaning charges.  </w:t>
      </w:r>
    </w:p>
    <w:p w:rsidR="00150C42" w:rsidP="00150C42" w:rsidRDefault="00150C42" w14:paraId="42C9A414" w14:textId="77777777">
      <w:r>
        <w:t xml:space="preserve">c. If, due to Centre error, the reserved accommodation is not available, Centre agrees to provide equivalent accommodation until the initially reserved accommodation becomes available.  </w:t>
      </w:r>
    </w:p>
    <w:p w:rsidR="00150C42" w:rsidP="00150C42" w:rsidRDefault="00150C42" w14:paraId="4CA86383" w14:textId="77777777">
      <w:r>
        <w:t xml:space="preserve">d. Pets are allowed in the accommodations and camping areas for an additional fee. The pet owner is responsible for any damage or nuisance caused by their pet.</w:t>
      </w:r>
    </w:p>
    <w:p w:rsidR="00150C42" w:rsidP="00150C42" w:rsidRDefault="00150C42" w14:paraId="72FE8708" w14:textId="77777777"/>
    <w:p w:rsidR="00150C42" w:rsidP="00150C42" w:rsidRDefault="00150C42" w14:paraId="298F3412" w14:textId="77777777">
      <w:r>
        <w:t xml:space="preserve">**5. Responsibility**  </w:t>
      </w:r>
    </w:p>
    <w:p w:rsidR="00150C42" w:rsidP="00150C42" w:rsidRDefault="00150C42" w14:paraId="75CD5B3F" w14:textId="77777777">
      <w:r>
        <w:t xml:space="preserve">a. Centre de </w:t>
      </w:r>
      <w:r>
        <w:t xml:space="preserve">Vacances </w:t>
      </w:r>
      <w:r>
        <w:t xml:space="preserve">de </w:t>
      </w:r>
      <w:r>
        <w:t xml:space="preserve">Tariche </w:t>
      </w:r>
      <w:r>
        <w:t xml:space="preserve">disclaims any responsibility for loss, theft or damage to guests' personal property during their stay.  </w:t>
      </w:r>
    </w:p>
    <w:p w:rsidR="00150C42" w:rsidP="00150C42" w:rsidRDefault="00150C42" w14:paraId="62326F61" w14:textId="77777777">
      <w:r>
        <w:t xml:space="preserve">b. The guest is responsible for any material damage to the accommodation during the rental period and agrees to reimburse the cost of necessary repairs or replacements.</w:t>
      </w:r>
    </w:p>
    <w:p w:rsidR="00150C42" w:rsidP="00150C42" w:rsidRDefault="00150C42" w14:paraId="43E7C0DE" w14:textId="77777777"/>
    <w:p w:rsidR="00150C42" w:rsidP="00150C42" w:rsidRDefault="00150C42" w14:paraId="2CDEDC51" w14:textId="77777777">
      <w:r>
        <w:t xml:space="preserve">**6. Accident Liability**  </w:t>
      </w:r>
    </w:p>
    <w:p w:rsidR="00150C42" w:rsidP="00150C42" w:rsidRDefault="00150C42" w14:paraId="7CB6D6D4" w14:textId="77777777">
      <w:r>
        <w:lastRenderedPageBreak/>
      </w:r>
      <w:r>
        <w:t xml:space="preserve">The Centre disclaims any responsibility for accidents occurring on the premises. It is the responsibility of guests to have personal insurance to cover accidents, bodily injury and other incidents that may occur during their stay.</w:t>
      </w:r>
    </w:p>
    <w:p w:rsidR="00150C42" w:rsidP="00150C42" w:rsidRDefault="00150C42" w14:paraId="0D5C8731" w14:textId="77777777"/>
    <w:p w:rsidR="00150C42" w:rsidP="00150C42" w:rsidRDefault="00150C42" w14:paraId="31BB262A" w14:textId="77777777">
      <w:r>
        <w:t xml:space="preserve">**7. Prices**  </w:t>
      </w:r>
    </w:p>
    <w:p w:rsidR="00150C42" w:rsidP="00150C42" w:rsidRDefault="00150C42" w14:paraId="73B3D80B" w14:textId="77777777">
      <w:r>
        <w:t xml:space="preserve">Accommodation rates are indicated in the Centre's booking system and may vary depending on the season and length of rental. Rates are fixed and final once the booking is confirmed.</w:t>
      </w:r>
    </w:p>
    <w:p w:rsidR="00150C42" w:rsidP="00150C42" w:rsidRDefault="00150C42" w14:paraId="55742671" w14:textId="77777777"/>
    <w:p w:rsidR="00150C42" w:rsidP="00150C42" w:rsidRDefault="00150C42" w14:paraId="63F38E0C" w14:textId="77777777">
      <w:r>
        <w:t xml:space="preserve">**8. Cancellation Policy**  </w:t>
      </w:r>
    </w:p>
    <w:p w:rsidR="00150C42" w:rsidP="00150C42" w:rsidRDefault="00150C42" w14:paraId="119D49C3" w14:textId="77777777">
      <w:r>
        <w:t xml:space="preserve">a. Cancellation more than 30 days prior to arrival date: No cancellation fee will be charged.  </w:t>
      </w:r>
    </w:p>
    <w:p w:rsidR="00150C42" w:rsidP="00150C42" w:rsidRDefault="00150C42" w14:paraId="5A238ACA" w14:textId="77777777">
      <w:r>
        <w:t xml:space="preserve">b. Cancellation between 30 and 8 days before the arrival date: The 30% deposit will be retained by the Centre.  </w:t>
      </w:r>
    </w:p>
    <w:p w:rsidR="00150C42" w:rsidP="00150C42" w:rsidRDefault="00150C42" w14:paraId="20905621" w14:textId="77777777">
      <w:r>
        <w:t xml:space="preserve">c. Cancellation less than 8 days prior to arrival date:  </w:t>
      </w:r>
    </w:p>
    <w:p w:rsidR="00150C42" w:rsidP="00150C42" w:rsidRDefault="00150C42" w14:paraId="5C44F54C" w14:textId="77777777">
      <w:r>
        <w:t xml:space="preserve">   - 75% of the total stay for camping accommodations.  </w:t>
      </w:r>
    </w:p>
    <w:p w:rsidR="00150C42" w:rsidP="00150C42" w:rsidRDefault="00150C42" w14:paraId="5C833F1F" w14:textId="77777777">
      <w:r>
        <w:t xml:space="preserve">   - 100% of the total amount for hotel and chalet accommodations.  </w:t>
      </w:r>
    </w:p>
    <w:p w:rsidR="00150C42" w:rsidP="00150C42" w:rsidRDefault="00150C42" w14:paraId="32197249" w14:textId="77777777">
      <w:r>
        <w:t xml:space="preserve">d. Any cancellation or change must be made in writing (by email).  </w:t>
      </w:r>
    </w:p>
    <w:p w:rsidR="00150C42" w:rsidP="00150C42" w:rsidRDefault="00150C42" w14:paraId="15423530" w14:textId="77777777">
      <w:r>
        <w:t xml:space="preserve">e. Centre de </w:t>
      </w:r>
      <w:r>
        <w:t xml:space="preserve">Vacances </w:t>
      </w:r>
      <w:r>
        <w:t xml:space="preserve">de </w:t>
      </w:r>
      <w:r>
        <w:t xml:space="preserve">Tariche </w:t>
      </w:r>
      <w:r>
        <w:t xml:space="preserve">reserves the right to cancel a stay for technical reasons, weather conditions (storms, bad weather), or for any other reason that compromises the safety of guests, without obligation to refund.  </w:t>
      </w:r>
    </w:p>
    <w:p w:rsidR="00150C42" w:rsidP="00150C42" w:rsidRDefault="00150C42" w14:paraId="27FF1DAC" w14:textId="77777777">
      <w:r>
        <w:t xml:space="preserve">f. The Centre also reserves the right to cancel any reservation up to 30 days prior to the arrival date without giving any reason.</w:t>
      </w:r>
    </w:p>
    <w:p w:rsidR="00150C42" w:rsidP="00150C42" w:rsidRDefault="00150C42" w14:paraId="012221E9" w14:textId="77777777"/>
    <w:p w:rsidR="00150C42" w:rsidP="00150C42" w:rsidRDefault="00150C42" w14:paraId="157B93A1" w14:textId="77777777">
      <w:r>
        <w:t xml:space="preserve">**9. Bad Weather and Exceptional Circumstances Policy**.  </w:t>
      </w:r>
    </w:p>
    <w:p w:rsidR="00150C42" w:rsidP="00150C42" w:rsidRDefault="00150C42" w14:paraId="40DB52DE" w14:textId="77777777">
      <w:r>
        <w:t xml:space="preserve">In case of inclement weather, extreme weather conditions, a pandemic or any other exceptional situation requiring temporary closure of the premises, the Centre reserves the right to cancel or postpone bookings. In such cases, customers will be informed as soon as possible and given the option of rescheduling their stay to a later date, receiving a credit, or receiving a full refund. No other form of compensation will be granted.</w:t>
      </w:r>
    </w:p>
    <w:p w:rsidR="00150C42" w:rsidP="00150C42" w:rsidRDefault="00150C42" w14:paraId="3906E9A6" w14:textId="77777777"/>
    <w:p w:rsidR="00150C42" w:rsidP="00150C42" w:rsidRDefault="00150C42" w14:paraId="593E631D" w14:textId="77777777">
      <w:r>
        <w:t xml:space="preserve">**10. Payment methods**  </w:t>
      </w:r>
    </w:p>
    <w:p w:rsidR="00150C42" w:rsidP="00150C42" w:rsidRDefault="00150C42" w14:paraId="496D3942" w14:textId="77777777">
      <w:r>
        <w:t xml:space="preserve">The Centre accepts payments by credit card, bank transfer and cash. Payments must be made within the deadlines specified at the time of booking. In case of payment refusal or failure to receive the amount due within the specified time, The Centre reserves the right to cancel the reservation. Late payment fees will be charged to the customer.</w:t>
      </w:r>
    </w:p>
    <w:p w:rsidR="00150C42" w:rsidP="00150C42" w:rsidRDefault="00150C42" w14:paraId="7E3A7E20" w14:textId="77777777"/>
    <w:p w:rsidR="00150C42" w:rsidP="00150C42" w:rsidRDefault="00150C42" w14:paraId="25059A12" w14:textId="77777777">
      <w:r>
        <w:t xml:space="preserve">**11. House Rules and Safety**  </w:t>
      </w:r>
    </w:p>
    <w:p w:rsidR="00150C42" w:rsidP="00150C42" w:rsidRDefault="00150C42" w14:paraId="62F47589" w14:textId="77777777">
      <w:r>
        <w:t xml:space="preserve">Guests must abide by the Centre's house rules, including use of facilities (kitchen and common areas) and </w:t>
      </w:r>
      <w:r>
        <w:t xml:space="preserve">quiet hours </w:t>
      </w:r>
      <w:r>
        <w:t xml:space="preserve">(10:00 pm to 8:00 am). Any inappropriate behavior or non-compliance may result in immediate removal from the premises without refund.</w:t>
      </w:r>
    </w:p>
    <w:p w:rsidR="00150C42" w:rsidP="00150C42" w:rsidRDefault="00150C42" w14:paraId="574DF02B" w14:textId="77777777"/>
    <w:p w:rsidR="00150C42" w:rsidP="00150C42" w:rsidRDefault="00150C42" w14:paraId="640394EF" w14:textId="77777777">
      <w:r>
        <w:t xml:space="preserve">**12. Dispute resolution**  </w:t>
      </w:r>
    </w:p>
    <w:p w:rsidR="00150C42" w:rsidP="00150C42" w:rsidRDefault="00150C42" w14:paraId="78758391" w14:textId="77777777">
      <w:r>
        <w:lastRenderedPageBreak/>
      </w:r>
      <w:r>
        <w:t xml:space="preserve">These general terms and conditions are governed by Swiss law. Any dispute regarding their interpretation or execution shall be submitted to the exclusive jurisdiction of the Court of First Instance of </w:t>
      </w:r>
      <w:r>
        <w:t xml:space="preserve">Porrentruy</w:t>
      </w:r>
      <w:r>
        <w:t xml:space="preserve">.</w:t>
      </w:r>
    </w:p>
    <w:p w:rsidR="00150C42" w:rsidP="00150C42" w:rsidRDefault="00150C42" w14:paraId="4F453D59" w14:textId="77777777"/>
    <w:p w:rsidR="00150C42" w:rsidP="00150C42" w:rsidRDefault="00150C42" w14:paraId="2E4F59EC" w14:textId="77777777">
      <w:r>
        <w:t xml:space="preserve">**13. Image rights**  </w:t>
      </w:r>
    </w:p>
    <w:p w:rsidR="00150C42" w:rsidP="00150C42" w:rsidRDefault="00150C42" w14:paraId="35397D5D" w14:textId="77777777">
      <w:r>
        <w:t xml:space="preserve">By agreeing to these terms and conditions, guests authorize Centre de </w:t>
      </w:r>
      <w:r>
        <w:t xml:space="preserve">Vacances </w:t>
      </w:r>
      <w:r>
        <w:t xml:space="preserve">de </w:t>
      </w:r>
      <w:r>
        <w:t xml:space="preserve">Tariche </w:t>
      </w:r>
      <w:r>
        <w:t xml:space="preserve">to use photographs and videos taken on site, in which they may be seen, for promotional purposes without compensation. Guests who do not wish to be photographed or filmed must notify the Centre in writing prior to the start of their stay.</w:t>
      </w:r>
    </w:p>
    <w:p w:rsidR="00150C42" w:rsidP="00150C42" w:rsidRDefault="00150C42" w14:paraId="798B2F53" w14:textId="77777777"/>
    <w:p w:rsidR="00150C42" w:rsidP="00150C42" w:rsidRDefault="00150C42" w14:paraId="6BA37B7C" w14:textId="77777777">
      <w:r>
        <w:t xml:space="preserve">**14. Acceptance of Conditions**  </w:t>
      </w:r>
    </w:p>
    <w:p w:rsidR="00434099" w:rsidP="00150C42" w:rsidRDefault="00150C42" w14:paraId="23612FD9" w14:textId="79C5394E">
      <w:r>
        <w:t xml:space="preserve">By confirming the booking, the customer acknowledges having read these terms and conditions and agrees to them without reservation. The client also understands that their stay takes place in a natural environment, with associated risks such as changing weather conditions and the presence of insects, birds and other animals nearby.</w:t>
      </w:r>
    </w:p>
    <w:sectPr w:rsidR="00434099" w:rsidSect="00B01AE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C42"/>
    <w:rsid w:val="000F0B21"/>
    <w:rsid w:val="00150C42"/>
    <w:rsid w:val="00434099"/>
    <w:rsid w:val="005A6FF0"/>
    <w:rsid w:val="00911CDC"/>
    <w:rsid w:val="00B01A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FCA8463"/>
  <w15:chartTrackingRefBased/>
  <w15:docId w15:val="{A6270E42-FFF2-154C-B80A-1073D32C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50C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50C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50C4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50C4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50C4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50C4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50C4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50C4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50C4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50C4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50C4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50C4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50C4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50C4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50C4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50C4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50C4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50C42"/>
    <w:rPr>
      <w:rFonts w:eastAsiaTheme="majorEastAsia" w:cstheme="majorBidi"/>
      <w:color w:val="272727" w:themeColor="text1" w:themeTint="D8"/>
    </w:rPr>
  </w:style>
  <w:style w:type="paragraph" w:styleId="Titel">
    <w:name w:val="Title"/>
    <w:basedOn w:val="Standaard"/>
    <w:next w:val="Standaard"/>
    <w:link w:val="TitelChar"/>
    <w:uiPriority w:val="10"/>
    <w:qFormat/>
    <w:rsid w:val="00150C4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50C4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50C42"/>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50C4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50C42"/>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150C42"/>
    <w:rPr>
      <w:i/>
      <w:iCs/>
      <w:color w:val="404040" w:themeColor="text1" w:themeTint="BF"/>
    </w:rPr>
  </w:style>
  <w:style w:type="paragraph" w:styleId="Lijstalinea">
    <w:name w:val="List Paragraph"/>
    <w:basedOn w:val="Standaard"/>
    <w:uiPriority w:val="34"/>
    <w:qFormat/>
    <w:rsid w:val="00150C42"/>
    <w:pPr>
      <w:ind w:left="720"/>
      <w:contextualSpacing/>
    </w:pPr>
  </w:style>
  <w:style w:type="character" w:styleId="Intensievebenadrukking">
    <w:name w:val="Intense Emphasis"/>
    <w:basedOn w:val="Standaardalinea-lettertype"/>
    <w:uiPriority w:val="21"/>
    <w:qFormat/>
    <w:rsid w:val="00150C42"/>
    <w:rPr>
      <w:i/>
      <w:iCs/>
      <w:color w:val="2F5496" w:themeColor="accent1" w:themeShade="BF"/>
    </w:rPr>
  </w:style>
  <w:style w:type="paragraph" w:styleId="Duidelijkcitaat">
    <w:name w:val="Intense Quote"/>
    <w:basedOn w:val="Standaard"/>
    <w:next w:val="Standaard"/>
    <w:link w:val="DuidelijkcitaatChar"/>
    <w:uiPriority w:val="30"/>
    <w:qFormat/>
    <w:rsid w:val="00150C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50C42"/>
    <w:rPr>
      <w:i/>
      <w:iCs/>
      <w:color w:val="2F5496" w:themeColor="accent1" w:themeShade="BF"/>
    </w:rPr>
  </w:style>
  <w:style w:type="character" w:styleId="Intensieveverwijzing">
    <w:name w:val="Intense Reference"/>
    <w:basedOn w:val="Standaardalinea-lettertype"/>
    <w:uiPriority w:val="32"/>
    <w:qFormat/>
    <w:rsid w:val="00150C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1</ap:TotalTime>
  <ap:Pages>3</ap:Pages>
  <ap:Words>1043</ap:Words>
  <ap:Characters>5740</ap:Characters>
  <ap:Application>Microsoft Office Word</ap:Application>
  <ap:DocSecurity>0</ap:DocSecurity>
  <ap:Lines>47</ap:Lines>
  <ap:Paragraphs>13</ap:Paragraphs>
  <ap:ScaleCrop>false</ap:ScaleCrop>
  <ap:Company/>
  <ap:LinksUpToDate>false</ap:LinksUpToDate>
  <ap:CharactersWithSpaces>6770</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Janne -</dc:creator>
  <keywords>, docId:EEF2A98AF4E76B2246518CEEB31965D8</keywords>
  <dc:description/>
  <lastModifiedBy>Janne -</lastModifiedBy>
  <revision>1</revision>
  <dcterms:created xsi:type="dcterms:W3CDTF">2024-08-29T14:42:00.0000000Z</dcterms:created>
  <dcterms:modified xsi:type="dcterms:W3CDTF">2024-08-29T14:43:00.0000000Z</dcterms:modified>
</coreProperties>
</file>